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E17B" w14:textId="77777777" w:rsidR="006F6AD4" w:rsidRDefault="00000000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7905FD7" wp14:editId="4469AFF1">
            <wp:simplePos x="0" y="0"/>
            <wp:positionH relativeFrom="column">
              <wp:posOffset>40569</wp:posOffset>
            </wp:positionH>
            <wp:positionV relativeFrom="paragraph">
              <wp:posOffset>80010</wp:posOffset>
            </wp:positionV>
            <wp:extent cx="2027170" cy="362519"/>
            <wp:effectExtent l="0" t="0" r="0" b="0"/>
            <wp:wrapTopAndBottom/>
            <wp:docPr id="1722061228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61228" name="grafika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70" cy="36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9C1BB3" w14:textId="6A2D3F5F" w:rsidR="006F6AD4" w:rsidRDefault="00DE522E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Devente</w:t>
      </w:r>
      <w:proofErr w:type="spellEnd"/>
      <w:r>
        <w:rPr>
          <w:rFonts w:ascii="Arial" w:hAnsi="Arial"/>
          <w:sz w:val="18"/>
          <w:szCs w:val="18"/>
        </w:rPr>
        <w:t xml:space="preserve"> Sp. z o.o.</w:t>
      </w:r>
    </w:p>
    <w:p w14:paraId="47DF9125" w14:textId="65710143" w:rsidR="006F6AD4" w:rsidRDefault="00DE522E" w:rsidP="00DE522E">
      <w:pPr>
        <w:pStyle w:val="Standard"/>
        <w:rPr>
          <w:rFonts w:ascii="Arial" w:hAnsi="Arial"/>
          <w:sz w:val="18"/>
          <w:szCs w:val="18"/>
        </w:rPr>
      </w:pPr>
      <w:r w:rsidRPr="00DE522E">
        <w:rPr>
          <w:rFonts w:ascii="Arial" w:hAnsi="Arial"/>
          <w:sz w:val="18"/>
          <w:szCs w:val="18"/>
        </w:rPr>
        <w:t>ul. Krakowska 261</w:t>
      </w:r>
      <w:r>
        <w:rPr>
          <w:rFonts w:ascii="Arial" w:hAnsi="Arial"/>
          <w:sz w:val="18"/>
          <w:szCs w:val="18"/>
        </w:rPr>
        <w:t xml:space="preserve">, </w:t>
      </w:r>
      <w:r w:rsidRPr="00DE522E">
        <w:rPr>
          <w:rFonts w:ascii="Arial" w:hAnsi="Arial"/>
          <w:sz w:val="18"/>
          <w:szCs w:val="18"/>
        </w:rPr>
        <w:t>25-705 Kielce</w:t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</w:r>
      <w:r w:rsidR="00000000">
        <w:rPr>
          <w:rFonts w:ascii="Arial" w:hAnsi="Arial"/>
          <w:sz w:val="18"/>
          <w:szCs w:val="18"/>
        </w:rPr>
        <w:tab/>
        <w:t xml:space="preserve">                …........................................................</w:t>
      </w:r>
    </w:p>
    <w:p w14:paraId="66D02097" w14:textId="333A0448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sz w:val="18"/>
          <w:szCs w:val="18"/>
        </w:rPr>
        <w:t xml:space="preserve">tel. </w:t>
      </w:r>
      <w:r w:rsidR="00DE522E">
        <w:rPr>
          <w:rFonts w:ascii="Arial" w:hAnsi="Arial"/>
          <w:sz w:val="18"/>
          <w:szCs w:val="18"/>
        </w:rPr>
        <w:t>731 163 193</w:t>
      </w:r>
      <w:r>
        <w:rPr>
          <w:rFonts w:ascii="Arial" w:hAnsi="Arial"/>
          <w:sz w:val="18"/>
          <w:szCs w:val="18"/>
        </w:rPr>
        <w:t>, zamowienia@</w:t>
      </w:r>
      <w:r w:rsidR="00DE522E">
        <w:rPr>
          <w:rFonts w:ascii="Arial" w:hAnsi="Arial"/>
          <w:sz w:val="18"/>
          <w:szCs w:val="18"/>
        </w:rPr>
        <w:t>devente.pl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 xml:space="preserve">        </w:t>
      </w:r>
      <w:r>
        <w:rPr>
          <w:rFonts w:ascii="Arial" w:hAnsi="Arial"/>
          <w:sz w:val="16"/>
          <w:szCs w:val="16"/>
        </w:rPr>
        <w:t>(Zamawiający - pieczęć firmowa)</w:t>
      </w:r>
    </w:p>
    <w:p w14:paraId="597F2D20" w14:textId="77777777" w:rsidR="006F6AD4" w:rsidRDefault="006F6AD4">
      <w:pPr>
        <w:pStyle w:val="Standard"/>
        <w:jc w:val="right"/>
        <w:rPr>
          <w:rFonts w:ascii="Arial" w:hAnsi="Arial"/>
          <w:sz w:val="20"/>
          <w:szCs w:val="20"/>
        </w:rPr>
      </w:pPr>
    </w:p>
    <w:p w14:paraId="7EF31085" w14:textId="77777777" w:rsidR="006F6AD4" w:rsidRDefault="006F6AD4">
      <w:pPr>
        <w:pStyle w:val="Standard"/>
        <w:jc w:val="right"/>
        <w:rPr>
          <w:rFonts w:ascii="Arial" w:hAnsi="Arial"/>
          <w:sz w:val="20"/>
          <w:szCs w:val="20"/>
        </w:rPr>
      </w:pPr>
    </w:p>
    <w:p w14:paraId="4DCDADBC" w14:textId="77777777" w:rsidR="006F6AD4" w:rsidRDefault="0000000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ZAMÓWIENIE* Nr </w:t>
      </w:r>
      <w:r>
        <w:rPr>
          <w:rFonts w:ascii="Arial" w:hAnsi="Arial"/>
          <w:sz w:val="32"/>
          <w:szCs w:val="32"/>
        </w:rPr>
        <w:t>…............</w:t>
      </w:r>
      <w:r>
        <w:rPr>
          <w:rFonts w:ascii="Arial" w:hAnsi="Arial"/>
          <w:b/>
          <w:bCs/>
          <w:sz w:val="32"/>
          <w:szCs w:val="32"/>
        </w:rPr>
        <w:t xml:space="preserve"> z dnia </w:t>
      </w:r>
      <w:r>
        <w:rPr>
          <w:rFonts w:ascii="Arial" w:hAnsi="Arial"/>
          <w:sz w:val="32"/>
          <w:szCs w:val="32"/>
        </w:rPr>
        <w:t>…............</w:t>
      </w:r>
    </w:p>
    <w:p w14:paraId="668EE308" w14:textId="77777777" w:rsidR="006F6AD4" w:rsidRDefault="006F6AD4">
      <w:pPr>
        <w:pStyle w:val="Standard"/>
        <w:jc w:val="center"/>
        <w:rPr>
          <w:rFonts w:ascii="Arial" w:hAnsi="Arial"/>
          <w:sz w:val="32"/>
          <w:szCs w:val="32"/>
        </w:rPr>
      </w:pPr>
    </w:p>
    <w:p w14:paraId="12A88CAA" w14:textId="77777777" w:rsidR="006F6AD4" w:rsidRDefault="00000000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Grubość skrzydła:</w:t>
      </w: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72 mm</w:t>
      </w:r>
    </w:p>
    <w:p w14:paraId="672918AB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Wypełnienie skrzydła:</w:t>
      </w:r>
      <w:r>
        <w:rPr>
          <w:rFonts w:ascii="Arial" w:hAnsi="Arial"/>
        </w:rPr>
        <w:t xml:space="preserve">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Styropian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Piana</w:t>
      </w:r>
    </w:p>
    <w:p w14:paraId="2EA439D4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Szerokość drzwi:</w:t>
      </w:r>
      <w:r>
        <w:rPr>
          <w:rFonts w:ascii="Arial" w:hAnsi="Arial"/>
        </w:rPr>
        <w:t xml:space="preserve">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60 N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60 E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0 N</w:t>
      </w:r>
      <w:r>
        <w:rPr>
          <w:rFonts w:ascii="Arial" w:hAnsi="Arial"/>
        </w:rPr>
        <w:t xml:space="preserve">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0 E</w:t>
      </w:r>
      <w:r>
        <w:rPr>
          <w:rFonts w:ascii="Arial" w:hAnsi="Arial"/>
        </w:rPr>
        <w:t xml:space="preserve">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0 N</w:t>
      </w:r>
      <w:r>
        <w:rPr>
          <w:rFonts w:ascii="Arial" w:hAnsi="Arial"/>
        </w:rPr>
        <w:t xml:space="preserve">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0 E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90 N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90 E </w:t>
      </w:r>
      <w:r>
        <w:rPr>
          <w:rFonts w:ascii="Arial" w:hAnsi="Arial"/>
        </w:rPr>
        <w:t xml:space="preserve"> </w:t>
      </w:r>
    </w:p>
    <w:p w14:paraId="6D4B4E75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100 N*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100 E*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Pod wymiar</w:t>
      </w:r>
      <w:r>
        <w:rPr>
          <w:rFonts w:ascii="Arial" w:hAnsi="Arial"/>
        </w:rPr>
        <w:t xml:space="preserve">    </w:t>
      </w:r>
      <w:r>
        <w:rPr>
          <w:rFonts w:ascii="Arial" w:hAnsi="Arial"/>
          <w:sz w:val="22"/>
          <w:szCs w:val="22"/>
        </w:rPr>
        <w:t>Szer. ….............. mm</w:t>
      </w:r>
      <w:r>
        <w:rPr>
          <w:rFonts w:ascii="Arial" w:hAnsi="Arial"/>
        </w:rPr>
        <w:t xml:space="preserve">    </w:t>
      </w:r>
      <w:r>
        <w:rPr>
          <w:rFonts w:ascii="Arial" w:hAnsi="Arial"/>
          <w:sz w:val="22"/>
          <w:szCs w:val="22"/>
        </w:rPr>
        <w:t>Wys. ….............. mm (wymiar zew. ościeżnicy)</w:t>
      </w:r>
    </w:p>
    <w:p w14:paraId="7D0DD38A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Kierunek:</w:t>
      </w:r>
      <w:r>
        <w:rPr>
          <w:rFonts w:ascii="Arial" w:hAnsi="Arial"/>
        </w:rPr>
        <w:t xml:space="preserve">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Lewe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Prawe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Na zew</w:t>
      </w:r>
      <w:r>
        <w:rPr>
          <w:rFonts w:ascii="Arial" w:hAnsi="Arial"/>
        </w:rPr>
        <w:t xml:space="preserve">.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Do wew.</w:t>
      </w:r>
    </w:p>
    <w:p w14:paraId="16794AD9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Kolor: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Turner </w:t>
      </w:r>
      <w:proofErr w:type="spellStart"/>
      <w:r>
        <w:rPr>
          <w:rFonts w:ascii="Arial" w:eastAsia="Times New Roman" w:hAnsi="Arial" w:cs="Times New Roman"/>
          <w:sz w:val="22"/>
          <w:szCs w:val="22"/>
        </w:rPr>
        <w:t>Oak</w:t>
      </w:r>
      <w:proofErr w:type="spellEnd"/>
      <w:r>
        <w:rPr>
          <w:rFonts w:ascii="Arial" w:hAnsi="Arial"/>
          <w:sz w:val="22"/>
          <w:szCs w:val="22"/>
        </w:rPr>
        <w:t xml:space="preserve"> *</w:t>
      </w:r>
      <w:r>
        <w:rPr>
          <w:rFonts w:ascii="Arial" w:hAnsi="Arial"/>
        </w:rPr>
        <w:t xml:space="preserve">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Antracyt Drewnopodobny</w:t>
      </w:r>
      <w:r>
        <w:rPr>
          <w:rFonts w:ascii="Arial" w:hAnsi="Arial"/>
          <w:sz w:val="22"/>
          <w:szCs w:val="22"/>
        </w:rPr>
        <w:t xml:space="preserve"> *</w:t>
      </w:r>
      <w:r>
        <w:rPr>
          <w:rFonts w:ascii="Arial" w:hAnsi="Arial"/>
        </w:rPr>
        <w:t xml:space="preserve">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Czarny Struktura</w:t>
      </w:r>
      <w:r>
        <w:rPr>
          <w:rFonts w:ascii="Arial" w:hAnsi="Arial"/>
        </w:rPr>
        <w:t xml:space="preserve">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Złoty Dąb</w:t>
      </w:r>
      <w:r>
        <w:rPr>
          <w:rFonts w:ascii="Arial" w:hAnsi="Arial"/>
          <w:sz w:val="22"/>
          <w:szCs w:val="22"/>
        </w:rPr>
        <w:t xml:space="preserve"> *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Winchester</w:t>
      </w:r>
    </w:p>
    <w:p w14:paraId="46392818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eastAsia="Times New Roman" w:hAnsi="Arial" w:cs="Times New Roman"/>
          <w:sz w:val="36"/>
          <w:szCs w:val="36"/>
        </w:rPr>
        <w:t xml:space="preserve">     □</w:t>
      </w:r>
      <w:r>
        <w:rPr>
          <w:rFonts w:ascii="Arial" w:eastAsia="Times New Roman" w:hAnsi="Arial" w:cs="Times New Roman"/>
          <w:sz w:val="22"/>
          <w:szCs w:val="22"/>
        </w:rPr>
        <w:t>Mahoń</w:t>
      </w:r>
      <w:r>
        <w:rPr>
          <w:rFonts w:ascii="Arial" w:hAnsi="Arial"/>
        </w:rPr>
        <w:t xml:space="preserve">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Ciemny Orzech *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Dąb Bagienny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Szary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Ciemny Antracyt *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Biały Struktura</w:t>
      </w:r>
    </w:p>
    <w:p w14:paraId="19C40294" w14:textId="77777777" w:rsidR="006F6AD4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2"/>
          <w:szCs w:val="22"/>
          <w:u w:val="single"/>
        </w:rPr>
        <w:t>Drzwi dwukolorowe:</w:t>
      </w:r>
      <w:r>
        <w:rPr>
          <w:rFonts w:ascii="Arial" w:hAnsi="Arial"/>
          <w:b/>
          <w:bCs/>
        </w:rPr>
        <w:t xml:space="preserve">   </w:t>
      </w:r>
      <w:r>
        <w:rPr>
          <w:rFonts w:ascii="Arial" w:eastAsia="Times New Roman" w:hAnsi="Arial" w:cs="Times New Roman"/>
          <w:b/>
          <w:bCs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Tak</w:t>
      </w:r>
      <w:r>
        <w:rPr>
          <w:rFonts w:ascii="Arial" w:eastAsia="Times New Roman" w:hAnsi="Arial" w:cs="Times New Roman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Nie</w:t>
      </w:r>
      <w:r>
        <w:rPr>
          <w:rFonts w:ascii="Arial" w:eastAsia="Times New Roman" w:hAnsi="Arial" w:cs="Times New Roman"/>
        </w:rPr>
        <w:t xml:space="preserve">        </w:t>
      </w:r>
      <w:r>
        <w:rPr>
          <w:rFonts w:ascii="Arial" w:eastAsia="Times New Roman" w:hAnsi="Arial" w:cs="Times New Roman"/>
          <w:sz w:val="22"/>
          <w:szCs w:val="22"/>
        </w:rPr>
        <w:t>Kolor płaszcz szerszy …...........</w:t>
      </w:r>
      <w:r>
        <w:rPr>
          <w:rFonts w:ascii="Arial" w:eastAsia="Times New Roman" w:hAnsi="Arial" w:cs="Times New Roman"/>
        </w:rPr>
        <w:t xml:space="preserve">     </w:t>
      </w:r>
      <w:r>
        <w:rPr>
          <w:rFonts w:ascii="Arial" w:eastAsia="Times New Roman" w:hAnsi="Arial" w:cs="Times New Roman"/>
          <w:sz w:val="22"/>
          <w:szCs w:val="22"/>
        </w:rPr>
        <w:t>Kolor płaszcz węższy …..........</w:t>
      </w:r>
      <w:r>
        <w:rPr>
          <w:rFonts w:ascii="Arial" w:hAnsi="Arial"/>
          <w:b/>
          <w:bCs/>
          <w:sz w:val="22"/>
          <w:szCs w:val="22"/>
        </w:rPr>
        <w:t xml:space="preserve">  </w:t>
      </w:r>
      <w:r>
        <w:rPr>
          <w:rFonts w:ascii="Arial" w:hAnsi="Arial"/>
          <w:b/>
          <w:bCs/>
        </w:rPr>
        <w:t xml:space="preserve"> </w:t>
      </w:r>
    </w:p>
    <w:p w14:paraId="0FA3A3C9" w14:textId="77777777" w:rsidR="006F6AD4" w:rsidRDefault="00000000">
      <w:pPr>
        <w:pStyle w:val="Standard"/>
        <w:ind w:right="-105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Wzór drzwi:</w:t>
      </w:r>
      <w:r>
        <w:rPr>
          <w:rFonts w:ascii="Arial" w:hAnsi="Arial"/>
          <w:b/>
          <w:bCs/>
        </w:rPr>
        <w:t xml:space="preserve">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Gładkie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Tłoczenie</w:t>
      </w:r>
      <w:r>
        <w:rPr>
          <w:rFonts w:ascii="Arial" w:hAnsi="Arial"/>
        </w:rPr>
        <w:t xml:space="preserve">        </w:t>
      </w:r>
      <w:r>
        <w:rPr>
          <w:rFonts w:ascii="Arial" w:hAnsi="Arial"/>
          <w:sz w:val="22"/>
          <w:szCs w:val="22"/>
        </w:rPr>
        <w:t>W …..........</w:t>
      </w:r>
    </w:p>
    <w:p w14:paraId="13CF1C75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Przeszklenie:</w:t>
      </w:r>
      <w:r>
        <w:rPr>
          <w:rFonts w:ascii="Arial" w:hAnsi="Arial"/>
          <w:sz w:val="22"/>
          <w:szCs w:val="22"/>
        </w:rPr>
        <w:t xml:space="preserve">   P …...........</w:t>
      </w:r>
      <w:r>
        <w:rPr>
          <w:rFonts w:ascii="Arial" w:hAnsi="Arial"/>
        </w:rPr>
        <w:t xml:space="preserve">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Mleczna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Paskowana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proofErr w:type="spellStart"/>
      <w:r>
        <w:rPr>
          <w:rFonts w:ascii="Arial" w:hAnsi="Arial"/>
          <w:sz w:val="22"/>
          <w:szCs w:val="22"/>
        </w:rPr>
        <w:t>Reflex</w:t>
      </w:r>
      <w:proofErr w:type="spellEnd"/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 xml:space="preserve">Lustro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Czarna</w:t>
      </w:r>
    </w:p>
    <w:p w14:paraId="0B835E18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eastAsia="Times New Roman" w:hAnsi="Arial" w:cs="Times New Roman"/>
          <w:sz w:val="44"/>
          <w:szCs w:val="44"/>
        </w:rPr>
        <w:tab/>
        <w:t xml:space="preserve">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Ramka PCV</w:t>
      </w:r>
      <w:r>
        <w:rPr>
          <w:rFonts w:ascii="Arial" w:eastAsia="Times New Roman" w:hAnsi="Arial" w:cs="Times New Roman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Ramka </w:t>
      </w:r>
      <w:proofErr w:type="spellStart"/>
      <w:r>
        <w:rPr>
          <w:rFonts w:ascii="Arial" w:hAnsi="Arial"/>
          <w:sz w:val="22"/>
          <w:szCs w:val="22"/>
        </w:rPr>
        <w:t>Inox</w:t>
      </w:r>
      <w:proofErr w:type="spellEnd"/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Ramka </w:t>
      </w:r>
      <w:r>
        <w:rPr>
          <w:rFonts w:ascii="Arial" w:hAnsi="Arial"/>
          <w:sz w:val="22"/>
          <w:szCs w:val="22"/>
        </w:rPr>
        <w:t>Czarna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Po str. klamki</w:t>
      </w:r>
      <w:r>
        <w:rPr>
          <w:rFonts w:ascii="Arial" w:eastAsia="Times New Roman" w:hAnsi="Arial" w:cs="Times New Roman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Po środku</w:t>
      </w:r>
    </w:p>
    <w:p w14:paraId="49BD6AED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Aplikacja: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22"/>
          <w:szCs w:val="22"/>
        </w:rPr>
        <w:t xml:space="preserve"> A  …..........</w:t>
      </w:r>
      <w:r>
        <w:rPr>
          <w:rFonts w:ascii="Arial" w:hAnsi="Arial"/>
        </w:rPr>
        <w:t xml:space="preserve">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Jednostronna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Od strony zew.</w:t>
      </w:r>
      <w:r>
        <w:rPr>
          <w:rFonts w:ascii="Arial" w:eastAsia="Times New Roman" w:hAnsi="Arial" w:cs="Times New Roman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Od strony wew.</w:t>
      </w:r>
    </w:p>
    <w:p w14:paraId="02BBE662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eastAsia="Times New Roman" w:hAnsi="Arial" w:cs="Times New Roman"/>
          <w:sz w:val="44"/>
          <w:szCs w:val="44"/>
        </w:rPr>
        <w:tab/>
      </w:r>
      <w:r>
        <w:rPr>
          <w:rFonts w:ascii="Arial" w:eastAsia="Times New Roman" w:hAnsi="Arial" w:cs="Times New Roman"/>
          <w:sz w:val="44"/>
          <w:szCs w:val="44"/>
        </w:rPr>
        <w:tab/>
      </w:r>
      <w:r>
        <w:rPr>
          <w:rFonts w:ascii="Arial" w:eastAsia="Times New Roman" w:hAnsi="Arial" w:cs="Times New Roman"/>
          <w:sz w:val="44"/>
          <w:szCs w:val="44"/>
        </w:rPr>
        <w:tab/>
        <w:t xml:space="preserve">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Dwustronna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Aplikacja </w:t>
      </w:r>
      <w:proofErr w:type="spellStart"/>
      <w:r>
        <w:rPr>
          <w:rFonts w:ascii="Arial" w:hAnsi="Arial"/>
          <w:sz w:val="22"/>
          <w:szCs w:val="22"/>
        </w:rPr>
        <w:t>Inox</w:t>
      </w:r>
      <w:proofErr w:type="spellEnd"/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Aplikacja C</w:t>
      </w:r>
      <w:r>
        <w:rPr>
          <w:rFonts w:ascii="Arial" w:hAnsi="Arial"/>
          <w:sz w:val="22"/>
          <w:szCs w:val="22"/>
        </w:rPr>
        <w:t>zarna</w:t>
      </w:r>
    </w:p>
    <w:p w14:paraId="7D8200BC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Ościeżnica:</w:t>
      </w:r>
      <w:r>
        <w:rPr>
          <w:rFonts w:ascii="Arial" w:hAnsi="Arial"/>
        </w:rPr>
        <w:t xml:space="preserve">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Stalowo drewniana</w:t>
      </w:r>
      <w:r>
        <w:rPr>
          <w:rFonts w:ascii="Arial" w:hAnsi="Arial"/>
        </w:rPr>
        <w:t xml:space="preserve">        </w:t>
      </w:r>
      <w:r>
        <w:rPr>
          <w:rFonts w:ascii="Arial" w:hAnsi="Arial"/>
          <w:b/>
          <w:bCs/>
          <w:sz w:val="22"/>
          <w:szCs w:val="22"/>
          <w:u w:val="single"/>
        </w:rPr>
        <w:t>Próg ciepły stalowo drewniany:</w:t>
      </w:r>
      <w:r>
        <w:rPr>
          <w:rFonts w:ascii="Arial" w:hAnsi="Arial"/>
        </w:rPr>
        <w:t xml:space="preserve">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Tak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Nie</w:t>
      </w:r>
    </w:p>
    <w:p w14:paraId="7F6322E8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Poszerzenie ościeżnicy:</w:t>
      </w:r>
      <w:r>
        <w:rPr>
          <w:rFonts w:ascii="Arial" w:hAnsi="Arial"/>
          <w:b/>
          <w:bCs/>
          <w:sz w:val="22"/>
          <w:szCs w:val="22"/>
        </w:rPr>
        <w:t xml:space="preserve">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 xml:space="preserve">Tak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 xml:space="preserve">Nie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30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50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</w:rPr>
        <w:t>Inna w</w:t>
      </w:r>
      <w:r>
        <w:rPr>
          <w:rFonts w:ascii="Arial" w:hAnsi="Arial"/>
          <w:sz w:val="22"/>
          <w:szCs w:val="22"/>
        </w:rPr>
        <w:t>ysokość …................ mm</w:t>
      </w:r>
    </w:p>
    <w:p w14:paraId="193F23BB" w14:textId="77777777" w:rsidR="006F6AD4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2"/>
          <w:szCs w:val="22"/>
          <w:u w:val="single"/>
        </w:rPr>
        <w:t>Nasadki na zawiasy: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</w:rPr>
        <w:t xml:space="preserve">  </w:t>
      </w:r>
      <w:r>
        <w:rPr>
          <w:rFonts w:ascii="Arial" w:eastAsia="Arial" w:hAnsi="Arial" w:cs="Arial"/>
          <w:b/>
          <w:bCs/>
          <w:sz w:val="36"/>
          <w:szCs w:val="36"/>
        </w:rPr>
        <w:t>□</w:t>
      </w:r>
      <w:r>
        <w:rPr>
          <w:rFonts w:ascii="Arial" w:eastAsia="Arial" w:hAnsi="Arial" w:cs="Arial"/>
          <w:sz w:val="22"/>
          <w:szCs w:val="22"/>
        </w:rPr>
        <w:t>Tak</w:t>
      </w: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b/>
          <w:bCs/>
          <w:sz w:val="36"/>
          <w:szCs w:val="36"/>
        </w:rPr>
        <w:t>□</w:t>
      </w:r>
      <w:r>
        <w:rPr>
          <w:rFonts w:ascii="Arial" w:eastAsia="Arial" w:hAnsi="Arial" w:cs="Arial"/>
          <w:sz w:val="22"/>
          <w:szCs w:val="22"/>
        </w:rPr>
        <w:t>Nie</w:t>
      </w: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b/>
          <w:bCs/>
          <w:sz w:val="36"/>
          <w:szCs w:val="36"/>
        </w:rPr>
        <w:t>□</w:t>
      </w:r>
      <w:proofErr w:type="spellStart"/>
      <w:r>
        <w:rPr>
          <w:rFonts w:ascii="Arial" w:eastAsia="Arial" w:hAnsi="Arial" w:cs="Arial"/>
          <w:sz w:val="22"/>
          <w:szCs w:val="22"/>
        </w:rPr>
        <w:t>Inox</w:t>
      </w:r>
      <w:proofErr w:type="spellEnd"/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b/>
          <w:bCs/>
          <w:sz w:val="36"/>
          <w:szCs w:val="36"/>
        </w:rPr>
        <w:t>□</w:t>
      </w:r>
      <w:r>
        <w:rPr>
          <w:rFonts w:ascii="Arial" w:eastAsia="Arial" w:hAnsi="Arial" w:cs="Arial"/>
          <w:sz w:val="22"/>
          <w:szCs w:val="22"/>
        </w:rPr>
        <w:t>Czarne</w:t>
      </w:r>
    </w:p>
    <w:p w14:paraId="264A83BE" w14:textId="77777777" w:rsidR="006F6AD4" w:rsidRDefault="006F6AD4">
      <w:pPr>
        <w:pStyle w:val="Standard"/>
        <w:rPr>
          <w:rFonts w:ascii="Arial" w:hAnsi="Arial"/>
          <w:b/>
          <w:bCs/>
        </w:rPr>
      </w:pPr>
    </w:p>
    <w:p w14:paraId="13ACDC74" w14:textId="77777777" w:rsidR="006F6AD4" w:rsidRDefault="00000000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Okucia na podłużnym szyldzie:</w:t>
      </w:r>
    </w:p>
    <w:p w14:paraId="69920C1B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Klamka-klamka + szyld górny </w:t>
      </w:r>
      <w:r>
        <w:rPr>
          <w:rFonts w:ascii="Arial" w:hAnsi="Arial"/>
        </w:rPr>
        <w:t xml:space="preserve">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Tak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Nie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proofErr w:type="spellStart"/>
      <w:r>
        <w:rPr>
          <w:rFonts w:ascii="Arial" w:hAnsi="Arial"/>
          <w:sz w:val="22"/>
          <w:szCs w:val="22"/>
        </w:rPr>
        <w:t>Inox</w:t>
      </w:r>
      <w:proofErr w:type="spellEnd"/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Czarna</w:t>
      </w:r>
    </w:p>
    <w:p w14:paraId="22E749F7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Klamka-pochwyt + szyld górny </w:t>
      </w:r>
      <w:r>
        <w:rPr>
          <w:rFonts w:ascii="Arial" w:hAnsi="Arial"/>
        </w:rPr>
        <w:t xml:space="preserve">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Tak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Nie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proofErr w:type="spellStart"/>
      <w:r>
        <w:rPr>
          <w:rFonts w:ascii="Arial" w:hAnsi="Arial"/>
          <w:sz w:val="22"/>
          <w:szCs w:val="22"/>
        </w:rPr>
        <w:t>Inox</w:t>
      </w:r>
      <w:proofErr w:type="spellEnd"/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Czarna</w:t>
      </w:r>
    </w:p>
    <w:p w14:paraId="1E0D60A0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Wkładki system jednego klucza (wkładka + gałko </w:t>
      </w:r>
      <w:r>
        <w:rPr>
          <w:rFonts w:ascii="Arial" w:hAnsi="Arial"/>
          <w:b/>
          <w:bCs/>
          <w:sz w:val="22"/>
          <w:szCs w:val="22"/>
        </w:rPr>
        <w:t xml:space="preserve">wkładka):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Tak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Nie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 xml:space="preserve">Nikiel </w:t>
      </w:r>
      <w:r>
        <w:rPr>
          <w:rFonts w:ascii="Arial" w:hAnsi="Arial"/>
        </w:rPr>
        <w:t xml:space="preserve">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Czarna</w:t>
      </w:r>
    </w:p>
    <w:p w14:paraId="02409014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Otwory pod okucia:</w:t>
      </w:r>
      <w:r>
        <w:rPr>
          <w:rFonts w:ascii="Arial" w:hAnsi="Arial"/>
        </w:rPr>
        <w:t xml:space="preserve">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Tak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Nie</w:t>
      </w:r>
    </w:p>
    <w:p w14:paraId="01E3FA5A" w14:textId="77777777" w:rsidR="006F6AD4" w:rsidRDefault="006F6AD4">
      <w:pPr>
        <w:pStyle w:val="Standard"/>
        <w:rPr>
          <w:rFonts w:ascii="Arial" w:hAnsi="Arial"/>
        </w:rPr>
      </w:pPr>
    </w:p>
    <w:p w14:paraId="2208132F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Wizjer + nawiercenie otworu:</w:t>
      </w:r>
    </w:p>
    <w:p w14:paraId="2AD4BD4D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Tak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Nie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Kolor satyna</w:t>
      </w:r>
      <w:r>
        <w:rPr>
          <w:rFonts w:ascii="Arial" w:eastAsia="Times New Roman" w:hAnsi="Arial" w:cs="Times New Roman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Kolor czarny</w:t>
      </w:r>
      <w:r>
        <w:rPr>
          <w:rFonts w:ascii="Arial" w:eastAsia="Times New Roman" w:hAnsi="Arial" w:cs="Times New Roman"/>
        </w:rPr>
        <w:t xml:space="preserve">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Wysokość standard (1550 mm od dołu skrzydła)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Inna wysokość (mierzona od dołu skrzydła) …................. mm</w:t>
      </w:r>
    </w:p>
    <w:p w14:paraId="3E6EECE5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Poszerzenie podprogowe: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</w:rPr>
        <w:t xml:space="preserve">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Tak</w:t>
      </w:r>
      <w:r>
        <w:rPr>
          <w:rFonts w:ascii="Arial" w:hAnsi="Arial"/>
        </w:rPr>
        <w:t xml:space="preserve">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 xml:space="preserve">Nie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30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 xml:space="preserve">50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eastAsia="Times New Roman" w:hAnsi="Arial" w:cs="Times New Roman"/>
          <w:sz w:val="22"/>
          <w:szCs w:val="22"/>
        </w:rPr>
        <w:t>100</w:t>
      </w:r>
      <w:r>
        <w:rPr>
          <w:rFonts w:ascii="Arial" w:hAnsi="Arial"/>
        </w:rPr>
        <w:t xml:space="preserve">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</w:rPr>
        <w:t>Inna w</w:t>
      </w:r>
      <w:r>
        <w:rPr>
          <w:rFonts w:ascii="Arial" w:hAnsi="Arial"/>
          <w:sz w:val="22"/>
          <w:szCs w:val="22"/>
        </w:rPr>
        <w:t xml:space="preserve">ysokość …................ mm   </w:t>
      </w:r>
    </w:p>
    <w:p w14:paraId="4082D054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Drzwi spakowane w komplet:</w:t>
      </w:r>
      <w:r>
        <w:rPr>
          <w:rFonts w:ascii="Arial" w:hAnsi="Arial"/>
          <w:b/>
          <w:bCs/>
        </w:rPr>
        <w:t xml:space="preserve">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Tak</w:t>
      </w:r>
      <w:r>
        <w:rPr>
          <w:rFonts w:ascii="Arial" w:hAnsi="Arial"/>
        </w:rPr>
        <w:t xml:space="preserve">        </w:t>
      </w:r>
      <w:r>
        <w:rPr>
          <w:rFonts w:ascii="Arial" w:eastAsia="Times New Roman" w:hAnsi="Arial" w:cs="Times New Roman"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>Nie</w:t>
      </w:r>
    </w:p>
    <w:p w14:paraId="757EF6C3" w14:textId="77777777" w:rsidR="006F6AD4" w:rsidRDefault="006F6AD4">
      <w:pPr>
        <w:pStyle w:val="Standard"/>
        <w:rPr>
          <w:rFonts w:ascii="Arial" w:hAnsi="Arial"/>
        </w:rPr>
      </w:pPr>
    </w:p>
    <w:p w14:paraId="22CD8549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>Ilość:</w:t>
      </w:r>
      <w:r>
        <w:rPr>
          <w:rFonts w:ascii="Arial" w:hAnsi="Arial"/>
          <w:b/>
          <w:bCs/>
          <w:sz w:val="22"/>
          <w:szCs w:val="22"/>
        </w:rPr>
        <w:t xml:space="preserve"> ….........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kpl</w:t>
      </w:r>
      <w:proofErr w:type="spell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17F1178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2CDFB2A" w14:textId="77777777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…...............................................</w:t>
      </w:r>
    </w:p>
    <w:p w14:paraId="73295A8A" w14:textId="77777777" w:rsidR="006F6AD4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>(osoba upoważniona do składania zamówień)</w:t>
      </w:r>
    </w:p>
    <w:p w14:paraId="148349A3" w14:textId="77777777" w:rsidR="006F6AD4" w:rsidRDefault="006F6AD4">
      <w:pPr>
        <w:pStyle w:val="Standard"/>
        <w:rPr>
          <w:rFonts w:ascii="Arial" w:hAnsi="Arial"/>
          <w:sz w:val="18"/>
          <w:szCs w:val="18"/>
        </w:rPr>
      </w:pPr>
    </w:p>
    <w:p w14:paraId="0BAC9C1A" w14:textId="77777777" w:rsidR="006F6AD4" w:rsidRDefault="006F6AD4">
      <w:pPr>
        <w:pStyle w:val="Standard"/>
        <w:rPr>
          <w:rFonts w:ascii="Arial" w:hAnsi="Arial"/>
          <w:sz w:val="18"/>
          <w:szCs w:val="18"/>
        </w:rPr>
      </w:pPr>
    </w:p>
    <w:p w14:paraId="77ED5986" w14:textId="75D9F6D0" w:rsidR="006F6AD4" w:rsidRDefault="00000000">
      <w:pPr>
        <w:pStyle w:val="Standard"/>
        <w:rPr>
          <w:rFonts w:ascii="Arial" w:hAnsi="Arial"/>
        </w:rPr>
      </w:pPr>
      <w:r>
        <w:rPr>
          <w:rFonts w:ascii="Arial" w:hAnsi="Arial"/>
          <w:sz w:val="18"/>
          <w:szCs w:val="18"/>
        </w:rPr>
        <w:t xml:space="preserve">* Realizacja zamówień będzie możliwa po przesłaniu zamówienia </w:t>
      </w:r>
      <w:r>
        <w:rPr>
          <w:rFonts w:ascii="Arial" w:hAnsi="Arial"/>
          <w:b/>
          <w:bCs/>
          <w:sz w:val="18"/>
          <w:szCs w:val="18"/>
          <w:u w:val="single"/>
        </w:rPr>
        <w:t>tylko i wyłącznie</w:t>
      </w:r>
      <w:r>
        <w:rPr>
          <w:rFonts w:ascii="Arial" w:hAnsi="Arial"/>
          <w:sz w:val="18"/>
          <w:szCs w:val="18"/>
        </w:rPr>
        <w:t xml:space="preserve"> na adres mailowy: </w:t>
      </w:r>
      <w:r>
        <w:rPr>
          <w:rFonts w:ascii="Arial" w:hAnsi="Arial"/>
          <w:b/>
          <w:bCs/>
          <w:sz w:val="18"/>
          <w:szCs w:val="18"/>
        </w:rPr>
        <w:t>zamowienia@</w:t>
      </w:r>
      <w:r w:rsidR="00DE522E">
        <w:rPr>
          <w:rFonts w:ascii="Arial" w:hAnsi="Arial"/>
          <w:b/>
          <w:bCs/>
          <w:sz w:val="18"/>
          <w:szCs w:val="18"/>
        </w:rPr>
        <w:t>devente.pl</w:t>
      </w:r>
    </w:p>
    <w:sectPr w:rsidR="006F6AD4">
      <w:pgSz w:w="11906" w:h="16838"/>
      <w:pgMar w:top="390" w:right="416" w:bottom="428" w:left="4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5BE07" w14:textId="77777777" w:rsidR="00832BBD" w:rsidRDefault="00832BBD">
      <w:r>
        <w:separator/>
      </w:r>
    </w:p>
  </w:endnote>
  <w:endnote w:type="continuationSeparator" w:id="0">
    <w:p w14:paraId="5C7FF8D2" w14:textId="77777777" w:rsidR="00832BBD" w:rsidRDefault="0083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DB4A3" w14:textId="77777777" w:rsidR="00832BBD" w:rsidRDefault="00832BBD">
      <w:r>
        <w:rPr>
          <w:color w:val="000000"/>
        </w:rPr>
        <w:separator/>
      </w:r>
    </w:p>
  </w:footnote>
  <w:footnote w:type="continuationSeparator" w:id="0">
    <w:p w14:paraId="75C822A4" w14:textId="77777777" w:rsidR="00832BBD" w:rsidRDefault="0083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6AD4"/>
    <w:rsid w:val="0019698D"/>
    <w:rsid w:val="002C3369"/>
    <w:rsid w:val="006F6AD4"/>
    <w:rsid w:val="00832BBD"/>
    <w:rsid w:val="00D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8A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C336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3369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36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336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2025-05-15T21:23:00Z</dcterms:created>
  <dcterms:modified xsi:type="dcterms:W3CDTF">2025-05-15T21:23:00Z</dcterms:modified>
</cp:coreProperties>
</file>